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D3" w:rsidRPr="00F4606F" w:rsidRDefault="000266D3" w:rsidP="000266D3">
      <w:pPr>
        <w:spacing w:after="0" w:line="240" w:lineRule="auto"/>
        <w:rPr>
          <w:rFonts w:eastAsia="Times New Roman"/>
          <w:b/>
          <w:noProof/>
          <w:lang w:val="kk-KZ" w:eastAsia="ru-RU"/>
        </w:rPr>
      </w:pPr>
    </w:p>
    <w:tbl>
      <w:tblPr>
        <w:tblStyle w:val="1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977"/>
        <w:gridCol w:w="6222"/>
        <w:gridCol w:w="2142"/>
      </w:tblGrid>
      <w:tr w:rsidR="000266D3" w:rsidRPr="00F4606F" w:rsidTr="00DE6DDF">
        <w:trPr>
          <w:trHeight w:val="4245"/>
        </w:trPr>
        <w:tc>
          <w:tcPr>
            <w:tcW w:w="11341" w:type="dxa"/>
            <w:gridSpan w:val="3"/>
          </w:tcPr>
          <w:p w:rsidR="000266D3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Ұзақ мерзімді жоспардың тарауы:                                                        </w:t>
            </w:r>
          </w:p>
          <w:p w:rsidR="00A948A7" w:rsidRDefault="000266D3" w:rsidP="00DE6D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Табиғ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атты пайдалану және геоэкология                               </w:t>
            </w:r>
          </w:p>
          <w:p w:rsidR="000266D3" w:rsidRPr="00A948A7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A948A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Шымкент қаласы, №</w:t>
            </w:r>
            <w:r w:rsidR="00A948A7" w:rsidRPr="00A948A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137</w:t>
            </w:r>
            <w:r w:rsidR="00A948A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жалпы орта білім беретін мектеп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аты-</w:t>
            </w:r>
            <w:r w:rsidR="00A948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жөні: Айтбай Эльвира Садыққызы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Сынып:10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Қатысқандар: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0266D3" w:rsidRPr="00F4606F" w:rsidTr="00DE6DDF">
        <w:trPr>
          <w:trHeight w:val="464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2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аумағын геоэкологиялық аудандастыру</w:t>
            </w:r>
          </w:p>
        </w:tc>
      </w:tr>
      <w:tr w:rsidR="000266D3" w:rsidRPr="007F3E82" w:rsidTr="00DE6DDF">
        <w:trPr>
          <w:trHeight w:val="464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8364" w:type="dxa"/>
            <w:gridSpan w:val="2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10.3.2</w:t>
            </w: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Қазақстан аумағында геоэкологиялық аудандастыру жүргізу</w:t>
            </w:r>
          </w:p>
        </w:tc>
      </w:tr>
      <w:tr w:rsidR="000266D3" w:rsidRPr="007F3E82" w:rsidTr="00DE6DDF">
        <w:trPr>
          <w:trHeight w:val="558"/>
        </w:trPr>
        <w:tc>
          <w:tcPr>
            <w:tcW w:w="2977" w:type="dxa"/>
            <w:hideMark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Сабақтың</w:t>
            </w:r>
            <w:r w:rsidRPr="00F4606F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  мақсаты:</w:t>
            </w:r>
          </w:p>
        </w:tc>
        <w:tc>
          <w:tcPr>
            <w:tcW w:w="8364" w:type="dxa"/>
            <w:gridSpan w:val="2"/>
            <w:hideMark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56637">
              <w:rPr>
                <w:rFonts w:ascii="Times New Roman" w:hAnsi="Times New Roman"/>
                <w:sz w:val="24"/>
                <w:szCs w:val="24"/>
                <w:lang w:val="kk-KZ"/>
              </w:rPr>
              <w:t>Қазақстан аумағындағы геоэкологиялық аудандарды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Көпшілігі: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апатты геоэкологиялық жағдайына баға береді .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Кейбірі</w:t>
            </w: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</w:t>
            </w:r>
            <w:r w:rsidRPr="00F460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Геоэкологиялық аудандарды салыстырып,диаграммада көрсетеді.</w:t>
            </w:r>
          </w:p>
        </w:tc>
      </w:tr>
      <w:tr w:rsidR="000266D3" w:rsidRPr="00E77B16" w:rsidTr="00DE6DDF">
        <w:trPr>
          <w:trHeight w:val="558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364" w:type="dxa"/>
            <w:gridSpan w:val="2"/>
          </w:tcPr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Оқушылар: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6637">
              <w:rPr>
                <w:rFonts w:ascii="Times New Roman" w:hAnsi="Times New Roman"/>
                <w:sz w:val="24"/>
                <w:szCs w:val="24"/>
                <w:lang w:val="kk-KZ"/>
              </w:rPr>
              <w:t>Қазақстан аумағындағы геоэкологиялық аудандарды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 алады.</w:t>
            </w:r>
          </w:p>
          <w:p w:rsidR="000266D3" w:rsidRDefault="000266D3" w:rsidP="00DE6D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апатты экологиялық жағдайын талдап көрсете алады.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геоэкологиялық аудандарын салыстырады</w:t>
            </w:r>
          </w:p>
        </w:tc>
      </w:tr>
      <w:tr w:rsidR="000266D3" w:rsidRPr="00F4606F" w:rsidTr="00DE6DDF">
        <w:trPr>
          <w:trHeight w:val="282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Ойлау дағды деңгейі</w:t>
            </w:r>
          </w:p>
        </w:tc>
        <w:tc>
          <w:tcPr>
            <w:tcW w:w="8364" w:type="dxa"/>
            <w:gridSpan w:val="2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Түсіну, қолдану, талдау</w:t>
            </w:r>
          </w:p>
        </w:tc>
      </w:tr>
      <w:tr w:rsidR="000266D3" w:rsidRPr="007F3E82" w:rsidTr="00DE6DDF">
        <w:trPr>
          <w:trHeight w:val="282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364" w:type="dxa"/>
            <w:gridSpan w:val="2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Оқылым</w:t>
            </w:r>
            <w:r w:rsidRPr="00F46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:Мәтін бойынша негізгі терминдерді оқиды.</w:t>
            </w:r>
          </w:p>
          <w:p w:rsidR="000266D3" w:rsidRDefault="000266D3" w:rsidP="00DE6D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Тыңдалым</w:t>
            </w:r>
            <w:r w:rsidRPr="00F46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бірінің айтқан ойларын тыңдау.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Жазылым</w:t>
            </w:r>
            <w:r w:rsidRPr="00F46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-арнайы графикалық кестеге жазады.</w:t>
            </w:r>
          </w:p>
          <w:p w:rsidR="000266D3" w:rsidRDefault="000266D3" w:rsidP="00DE6D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Айтылым</w:t>
            </w:r>
            <w:r w:rsidRPr="00F46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географиялық атауларды дұрыс айту. </w:t>
            </w:r>
          </w:p>
          <w:p w:rsidR="000266D3" w:rsidRDefault="000266D3" w:rsidP="00DE6D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Пәнге қатысты арнайы лексика және терминдер: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Геоэкологиялық аудандастыру, «экологиялық шиеленіс»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Сөз тіркестері</w:t>
            </w:r>
            <w:r w:rsidRPr="00F46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="009B70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аудандастыру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,экологиялық шиеленіс</w:t>
            </w:r>
          </w:p>
        </w:tc>
      </w:tr>
      <w:tr w:rsidR="000266D3" w:rsidRPr="007F3E82" w:rsidTr="00DE6DDF">
        <w:trPr>
          <w:trHeight w:val="282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8364" w:type="dxa"/>
            <w:gridSpan w:val="2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еңбекке баулу, шығармашылықтарын арттыру, өмір бойы білім алу</w:t>
            </w:r>
          </w:p>
        </w:tc>
      </w:tr>
      <w:tr w:rsidR="000266D3" w:rsidRPr="00F4606F" w:rsidTr="00DE6DDF">
        <w:trPr>
          <w:trHeight w:val="278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64" w:type="dxa"/>
            <w:gridSpan w:val="2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Экология</w:t>
            </w:r>
          </w:p>
        </w:tc>
      </w:tr>
      <w:tr w:rsidR="000266D3" w:rsidRPr="007F3E82" w:rsidTr="00DE6DDF">
        <w:trPr>
          <w:trHeight w:val="278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364" w:type="dxa"/>
            <w:gridSpan w:val="2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color w:val="FFFF00"/>
                <w:sz w:val="24"/>
                <w:szCs w:val="24"/>
                <w:lang w:val="kk-KZ"/>
              </w:rPr>
            </w:pPr>
            <w:r w:rsidRPr="00011705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физикалық-географиялық аудандары; Табиғат кешеніне әсер ететін антропогендік факторлар</w:t>
            </w:r>
          </w:p>
        </w:tc>
      </w:tr>
      <w:tr w:rsidR="009B70B4" w:rsidRPr="007F3E82" w:rsidTr="00DE6DDF">
        <w:trPr>
          <w:trHeight w:val="278"/>
        </w:trPr>
        <w:tc>
          <w:tcPr>
            <w:tcW w:w="2977" w:type="dxa"/>
          </w:tcPr>
          <w:p w:rsidR="009B70B4" w:rsidRPr="00F4606F" w:rsidRDefault="009B70B4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2"/>
          </w:tcPr>
          <w:p w:rsidR="009B70B4" w:rsidRPr="00011705" w:rsidRDefault="009B70B4" w:rsidP="00DE6D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70B4" w:rsidRPr="007F3E82" w:rsidTr="00DE6DDF">
        <w:trPr>
          <w:trHeight w:val="278"/>
        </w:trPr>
        <w:tc>
          <w:tcPr>
            <w:tcW w:w="2977" w:type="dxa"/>
          </w:tcPr>
          <w:p w:rsidR="009B70B4" w:rsidRPr="00F4606F" w:rsidRDefault="009B70B4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2"/>
          </w:tcPr>
          <w:p w:rsidR="009B70B4" w:rsidRPr="00011705" w:rsidRDefault="009B70B4" w:rsidP="00DE6D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66D3" w:rsidRPr="00F4606F" w:rsidTr="00DE6DDF">
        <w:trPr>
          <w:trHeight w:val="888"/>
        </w:trPr>
        <w:tc>
          <w:tcPr>
            <w:tcW w:w="11341" w:type="dxa"/>
            <w:gridSpan w:val="3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барысы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266D3" w:rsidRPr="00F4606F" w:rsidTr="00DE6DDF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жоспар</w:t>
            </w:r>
            <w:proofErr w:type="spellStart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>ланған</w:t>
            </w:r>
            <w:proofErr w:type="spellEnd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D3" w:rsidRPr="00F4606F" w:rsidRDefault="000266D3" w:rsidP="00DE6D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>Сабақтағы</w:t>
            </w:r>
            <w:proofErr w:type="spellEnd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>жаттығу</w:t>
            </w:r>
            <w:proofErr w:type="spellEnd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>түрлері</w:t>
            </w:r>
            <w:proofErr w:type="spellEnd"/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</w:rPr>
              <w:t>есурстар</w:t>
            </w:r>
            <w:proofErr w:type="spellEnd"/>
          </w:p>
        </w:tc>
      </w:tr>
      <w:tr w:rsidR="000266D3" w:rsidRPr="007F3E82" w:rsidTr="00DE6DDF">
        <w:trPr>
          <w:trHeight w:val="1550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басы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3минут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Талдау-7минут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0266D3" w:rsidRPr="00F4606F" w:rsidRDefault="000266D3" w:rsidP="00DE6DD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Ұйымдастыру кезеңі</w:t>
            </w:r>
            <w:r w:rsidRPr="00F4606F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. </w:t>
            </w:r>
          </w:p>
          <w:p w:rsidR="000266D3" w:rsidRDefault="000266D3" w:rsidP="00DE6DDF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336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амандасу.Сабаққа дайындық жүргізу.</w:t>
            </w:r>
          </w:p>
          <w:p w:rsidR="000266D3" w:rsidRDefault="000266D3" w:rsidP="00DE6DDF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1170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Психологиялық ахуал</w:t>
            </w:r>
            <w:r w:rsidRPr="008323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қалыптастыру</w:t>
            </w:r>
            <w:r w:rsidRPr="008F03E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266D3" w:rsidRDefault="000266D3" w:rsidP="00DE6DDF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«Тор әдісі</w:t>
            </w:r>
            <w:r w:rsidRPr="008F03E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8323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 айнала тұрып, жіп орамын бір-біріне беру арқылы бүгінгі сабаққа сәттілік тілейді. </w:t>
            </w:r>
          </w:p>
          <w:p w:rsidR="000266D3" w:rsidRDefault="000266D3" w:rsidP="00DE6D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3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«Миға шабуыл»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 Оқушылар үйге берілген тапсырмалады бірлесе отырып,төмендегі сұрақтарды талдайды.</w:t>
            </w:r>
          </w:p>
          <w:p w:rsidR="000266D3" w:rsidRDefault="000266D3" w:rsidP="00DE6DDF">
            <w:pPr>
              <w:pStyle w:val="a4"/>
              <w:ind w:left="78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: </w:t>
            </w:r>
          </w:p>
          <w:p w:rsidR="000266D3" w:rsidRDefault="000266D3" w:rsidP="00DE6DDF">
            <w:pPr>
              <w:pStyle w:val="a4"/>
              <w:ind w:left="78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1.Экологиялық инновациялық технологиялар дегеніміз не?</w:t>
            </w:r>
          </w:p>
          <w:p w:rsidR="000266D3" w:rsidRDefault="000266D3" w:rsidP="00DE6DDF">
            <w:pPr>
              <w:pStyle w:val="a4"/>
              <w:ind w:left="78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«Жасыл экономика» дегеніміз не?</w:t>
            </w:r>
          </w:p>
          <w:p w:rsidR="000266D3" w:rsidRPr="00F4606F" w:rsidRDefault="000266D3" w:rsidP="00DE6DDF">
            <w:pPr>
              <w:pStyle w:val="a4"/>
              <w:ind w:left="785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«Жасыл экономика» бойынша көшбасшы елдерді ата?</w:t>
            </w:r>
          </w:p>
          <w:p w:rsidR="000266D3" w:rsidRDefault="000266D3" w:rsidP="00DE6DD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C7FA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«Дұрыс -бұрыс»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арқылы оқушыны мадақтап, қолдау арқылы жүргізіледі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266D3" w:rsidRPr="00677AAF" w:rsidTr="00DE6DDF">
        <w:trPr>
          <w:trHeight w:val="516"/>
        </w:trPr>
        <w:tc>
          <w:tcPr>
            <w:tcW w:w="2977" w:type="dxa"/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ортасы</w:t>
            </w:r>
          </w:p>
          <w:p w:rsidR="000266D3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Түсіну-7минут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Талдау 20минут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0266D3" w:rsidRDefault="000266D3" w:rsidP="00DE6D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тақырыбымен таныстыру.</w:t>
            </w:r>
          </w:p>
          <w:p w:rsidR="000266D3" w:rsidRDefault="000266D3" w:rsidP="00DE6D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1A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материалдарды оқып үйрену.</w:t>
            </w:r>
          </w:p>
          <w:p w:rsidR="000266D3" w:rsidRDefault="000266D3" w:rsidP="00DE6D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66D3" w:rsidRDefault="000266D3" w:rsidP="000266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Тапсырма.</w:t>
            </w:r>
          </w:p>
          <w:p w:rsidR="000266D3" w:rsidRDefault="000266D3" w:rsidP="00DE6DDF">
            <w:pPr>
              <w:pStyle w:val="a4"/>
              <w:ind w:left="14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жұмыс.(Т) </w:t>
            </w:r>
          </w:p>
          <w:p w:rsidR="000266D3" w:rsidRDefault="000266D3" w:rsidP="00DE6DDF">
            <w:pPr>
              <w:pStyle w:val="a4"/>
              <w:ind w:left="144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Параграф мәтінімен жұмыс.</w:t>
            </w:r>
            <w:r w:rsidRPr="00F56594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kk-KZ" w:bidi="kk-KZ"/>
              </w:rPr>
              <w:t xml:space="preserve"> </w:t>
            </w:r>
          </w:p>
          <w:p w:rsidR="000266D3" w:rsidRPr="00F56594" w:rsidRDefault="000266D3" w:rsidP="00DE6DDF">
            <w:pPr>
              <w:pStyle w:val="a4"/>
              <w:ind w:left="14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5659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kk-KZ" w:bidi="kk-KZ"/>
              </w:rPr>
              <w:t xml:space="preserve">«ДЖИГСО»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kk-KZ" w:bidi="kk-KZ"/>
              </w:rPr>
              <w:t>әдісі</w:t>
            </w:r>
          </w:p>
          <w:p w:rsidR="000266D3" w:rsidRDefault="000266D3" w:rsidP="00DE6D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5659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Топтарға мәтін бөлігі таратылады. Мәтін бөлігін оқып, өз топтарында талқылайды. Талқылауға аз ғана уақыт беріледі. Толық мәтін мазмұнымен танысып, мәтін желісін топ мүшелері бірлесіп отырып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постер жасап  қорғайды.</w:t>
            </w:r>
          </w:p>
          <w:p w:rsidR="000266D3" w:rsidRDefault="000266D3" w:rsidP="00DE6D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1169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  <w:p w:rsidR="000266D3" w:rsidRPr="00EC7C2A" w:rsidRDefault="000266D3" w:rsidP="000266D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EC7C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Геоэкологиялық аудандастыру», «экологиялық шиеленісу деңгейі» ұғымын  ашады, </w:t>
            </w:r>
          </w:p>
          <w:p w:rsidR="000266D3" w:rsidRPr="00EC7C2A" w:rsidRDefault="000266D3" w:rsidP="000266D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«Э</w:t>
            </w:r>
            <w:r w:rsidRPr="00EC7C2A">
              <w:rPr>
                <w:rFonts w:ascii="Times New Roman" w:hAnsi="Times New Roman"/>
                <w:sz w:val="24"/>
                <w:szCs w:val="24"/>
                <w:lang w:val="kk-KZ"/>
              </w:rPr>
              <w:t>коло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гиялық шиеленісу деңгейін» ажыратып,  </w:t>
            </w:r>
            <w:r w:rsidRPr="00EC7C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мысалдар келтіреді</w:t>
            </w:r>
          </w:p>
          <w:p w:rsidR="000266D3" w:rsidRPr="0081169F" w:rsidRDefault="000266D3" w:rsidP="00DE6D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</w:t>
            </w:r>
            <w:r w:rsidRPr="0081169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скриптор:</w:t>
            </w:r>
          </w:p>
          <w:p w:rsidR="000266D3" w:rsidRDefault="000266D3" w:rsidP="000266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Мәтінді оқып түсінеді.</w:t>
            </w:r>
          </w:p>
          <w:p w:rsidR="000266D3" w:rsidRPr="0081169F" w:rsidRDefault="000266D3" w:rsidP="000266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 аумағын ластану және табиғи ортаның бұзылу деңгейін талдайды.</w:t>
            </w:r>
          </w:p>
          <w:p w:rsidR="000266D3" w:rsidRDefault="000266D3" w:rsidP="00DE6D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ҚБ.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360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«Минуттық шешім»</w:t>
            </w: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әдісі арқылы топ басшысы бір-біріне баға береді.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Мәтіннің</w:t>
            </w: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мағынасы толық ашылуына баға береді.</w:t>
            </w:r>
          </w:p>
          <w:p w:rsidR="000266D3" w:rsidRDefault="000266D3" w:rsidP="00DE6DDF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2.тапсырма Жұптық жұмыс (Жж)</w:t>
            </w:r>
          </w:p>
          <w:p w:rsidR="000266D3" w:rsidRPr="00B549B9" w:rsidRDefault="000266D3" w:rsidP="00DE6DDF">
            <w:pPr>
              <w:pStyle w:val="a4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B54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«Ойлан, Жұптас, Пікірлес»</w:t>
            </w:r>
          </w:p>
          <w:p w:rsidR="000266D3" w:rsidRDefault="000266D3" w:rsidP="00DE6DD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54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B549B9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 интербелсенді тәсіл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сұрақтар қойылады.Ә</w:t>
            </w:r>
            <w:r w:rsidRPr="00B549B9">
              <w:rPr>
                <w:rFonts w:ascii="Times New Roman" w:hAnsi="Times New Roman"/>
                <w:sz w:val="24"/>
                <w:szCs w:val="24"/>
                <w:lang w:val="kk-KZ"/>
              </w:rPr>
              <w:t>рбір оқушы жекеше өз ойлары мен пікірін (2-3 минут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ішінде</w:t>
            </w:r>
            <w:r w:rsidRPr="00B549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қағазға түсіреді. Содан кейін оқушы жұбымен жазғанын талқылайды, пікірлеседі. </w:t>
            </w:r>
          </w:p>
          <w:p w:rsidR="000266D3" w:rsidRPr="00B83600" w:rsidRDefault="000266D3" w:rsidP="000266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lang w:val="kk-KZ" w:eastAsia="en-US"/>
              </w:rPr>
            </w:pPr>
            <w:r w:rsidRPr="00B83600">
              <w:rPr>
                <w:rFonts w:ascii="Times New Roman" w:hAnsi="Times New Roman"/>
                <w:sz w:val="24"/>
                <w:lang w:val="kk-KZ" w:eastAsia="en-US"/>
              </w:rPr>
              <w:t xml:space="preserve">Неліктен экологиялық проблемалар туындайды? </w:t>
            </w:r>
          </w:p>
          <w:p w:rsidR="000266D3" w:rsidRDefault="000266D3" w:rsidP="000266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lang w:val="kk-KZ" w:eastAsia="en-US"/>
              </w:rPr>
            </w:pPr>
            <w:r w:rsidRPr="00B83600">
              <w:rPr>
                <w:rFonts w:ascii="Times New Roman" w:eastAsia="Times New Roman" w:hAnsi="Times New Roman"/>
                <w:sz w:val="24"/>
                <w:lang w:val="kk-KZ" w:eastAsia="en-US"/>
              </w:rPr>
              <w:t>Олар қай уақытта апатқа айналады?</w:t>
            </w:r>
          </w:p>
          <w:p w:rsidR="000266D3" w:rsidRPr="00B83600" w:rsidRDefault="000266D3" w:rsidP="000266D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83600">
              <w:rPr>
                <w:rFonts w:ascii="Times New Roman" w:eastAsia="Times New Roman" w:hAnsi="Times New Roman"/>
                <w:sz w:val="24"/>
                <w:lang w:val="kk-KZ"/>
              </w:rPr>
              <w:t xml:space="preserve">Экологиялық проблемалар Қазақстанның қай жерінде орналасқан? </w:t>
            </w:r>
          </w:p>
          <w:p w:rsidR="000266D3" w:rsidRPr="00005CC1" w:rsidRDefault="000266D3" w:rsidP="000266D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005CC1">
              <w:rPr>
                <w:rFonts w:ascii="Times New Roman" w:eastAsia="Times New Roman" w:hAnsi="Times New Roman"/>
                <w:sz w:val="24"/>
                <w:lang w:val="kk-KZ"/>
              </w:rPr>
              <w:t xml:space="preserve">Неліктен бұл мәселелер ғаламдық деңгейде қаралуда? </w:t>
            </w:r>
          </w:p>
          <w:p w:rsidR="000266D3" w:rsidRDefault="000266D3" w:rsidP="000266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lang w:val="kk-KZ" w:eastAsia="en-US"/>
              </w:rPr>
            </w:pPr>
            <w:r w:rsidRPr="00005CC1">
              <w:rPr>
                <w:rFonts w:ascii="Times New Roman" w:eastAsia="Times New Roman" w:hAnsi="Times New Roman"/>
                <w:sz w:val="24"/>
                <w:lang w:val="kk-KZ" w:eastAsia="en-US"/>
              </w:rPr>
              <w:t>Қазақстан аумағы неше геоэкологиялық ауданға бөлінеді?</w:t>
            </w:r>
          </w:p>
          <w:p w:rsidR="000266D3" w:rsidRPr="00B83600" w:rsidRDefault="000266D3" w:rsidP="000266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lang w:val="kk-KZ" w:eastAsia="en-US"/>
              </w:rPr>
            </w:pPr>
            <w:r w:rsidRPr="00005CC1">
              <w:rPr>
                <w:rFonts w:ascii="Times New Roman" w:eastAsia="Times New Roman" w:hAnsi="Times New Roman"/>
                <w:sz w:val="24"/>
                <w:lang w:val="kk-KZ" w:eastAsia="en-US"/>
              </w:rPr>
              <w:lastRenderedPageBreak/>
              <w:t>Қазақстанды геоэкологиялық тұрғыда аудандастыруға үлес қосқан ғалымдарды атаңдар?</w:t>
            </w: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right="1597"/>
              <w:jc w:val="both"/>
              <w:rPr>
                <w:sz w:val="24"/>
                <w:lang w:val="kk-KZ" w:eastAsia="en-US"/>
              </w:rPr>
            </w:pP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right="1597"/>
              <w:jc w:val="both"/>
              <w:rPr>
                <w:sz w:val="24"/>
                <w:lang w:val="kk-KZ" w:eastAsia="en-US"/>
              </w:rPr>
            </w:pP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right="1597"/>
              <w:jc w:val="both"/>
              <w:rPr>
                <w:sz w:val="24"/>
                <w:lang w:val="kk-KZ" w:eastAsia="en-US"/>
              </w:rPr>
            </w:pP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right="1597"/>
              <w:jc w:val="both"/>
              <w:rPr>
                <w:sz w:val="24"/>
                <w:lang w:val="kk-KZ" w:eastAsia="en-US"/>
              </w:rPr>
            </w:pP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left="0" w:right="1597"/>
              <w:jc w:val="both"/>
              <w:rPr>
                <w:sz w:val="24"/>
                <w:lang w:val="kk-KZ" w:eastAsia="en-US"/>
              </w:rPr>
            </w:pP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left="0" w:right="1597"/>
              <w:jc w:val="both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 xml:space="preserve">   Оқушылар Қазақстанның картасы бойынша геоэкологиялық апатты  проблемалары бар негізгі аймақтарды анықтап,өз пікірлерін айтады. </w:t>
            </w: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left="0" w:right="1597"/>
              <w:jc w:val="both"/>
              <w:rPr>
                <w:sz w:val="24"/>
                <w:lang w:val="kk-KZ" w:eastAsia="en-US"/>
              </w:rPr>
            </w:pP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left="0" w:right="1597"/>
              <w:jc w:val="both"/>
              <w:rPr>
                <w:sz w:val="24"/>
                <w:lang w:val="kk-KZ" w:eastAsia="en-US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45B6F6E1" wp14:editId="172A01CA">
                  <wp:extent cx="1492805" cy="833107"/>
                  <wp:effectExtent l="0" t="0" r="0" b="5715"/>
                  <wp:docPr id="11" name="Рисунок 11" descr="https://opiqkz.blob.core.windows.net/kitcontent/4836b1a5-bcd0-4495-8d14-ae0320832a98/c1a8b1dc-a77c-4a3a-9332-9c7abedb49d4/447a1613-2ad4-4fe0-9d01-2e5e3a2930fc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opiqkz.blob.core.windows.net/kitcontent/4836b1a5-bcd0-4495-8d14-ae0320832a98/c1a8b1dc-a77c-4a3a-9332-9c7abedb49d4/447a1613-2ad4-4fe0-9d01-2e5e3a2930fc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38" cy="8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left="0" w:right="1597"/>
              <w:jc w:val="both"/>
              <w:rPr>
                <w:b/>
                <w:sz w:val="24"/>
                <w:lang w:val="kk-KZ" w:eastAsia="en-US"/>
              </w:rPr>
            </w:pPr>
          </w:p>
          <w:p w:rsidR="000266D3" w:rsidRPr="00FF05EB" w:rsidRDefault="000266D3" w:rsidP="00DE6D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  <w:p w:rsidR="000266D3" w:rsidRDefault="000266D3" w:rsidP="00DE6D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апатты экологиялық жағдайын анықтайды</w:t>
            </w:r>
          </w:p>
          <w:p w:rsidR="000266D3" w:rsidRPr="00AD004B" w:rsidRDefault="000266D3" w:rsidP="00DE6DDF">
            <w:pPr>
              <w:pStyle w:val="TableParagraph"/>
              <w:tabs>
                <w:tab w:val="left" w:pos="247"/>
              </w:tabs>
              <w:ind w:left="0" w:right="1597"/>
              <w:jc w:val="both"/>
              <w:rPr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Дескриптор</w:t>
            </w:r>
          </w:p>
          <w:p w:rsidR="000266D3" w:rsidRDefault="000266D3" w:rsidP="000266D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597"/>
              <w:jc w:val="both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Қазақстанның апатты экологиялық аймақтарын атайды.</w:t>
            </w:r>
          </w:p>
          <w:p w:rsidR="000266D3" w:rsidRDefault="000266D3" w:rsidP="000266D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597"/>
              <w:jc w:val="both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Экологиялық шиеленіскен деңгей аудандарын картадан көрсетеді.</w:t>
            </w:r>
          </w:p>
          <w:p w:rsidR="000266D3" w:rsidRDefault="000266D3" w:rsidP="000266D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597"/>
              <w:jc w:val="both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Қазақстан аумағы экологиялық шиеленіскен деңгейі бойынша 5 деңгей мен 47 провинцияға бөлінетінін анықтайды.</w:t>
            </w:r>
          </w:p>
          <w:p w:rsidR="000266D3" w:rsidRDefault="000266D3" w:rsidP="00DE6DDF">
            <w:pPr>
              <w:pStyle w:val="TableParagraph"/>
              <w:tabs>
                <w:tab w:val="left" w:pos="247"/>
              </w:tabs>
              <w:ind w:left="467" w:right="1597"/>
              <w:jc w:val="both"/>
              <w:rPr>
                <w:sz w:val="24"/>
                <w:lang w:val="kk-KZ" w:eastAsia="en-US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719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«Еркін пікір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B6719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дұрыс-бұрыс»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әдісі.Бірлескен жұптар </w:t>
            </w: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жауаптарға пікір береді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Pr="00F46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дұрыс бұрысын нақты айтады.</w:t>
            </w: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586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Тапсырма.</w:t>
            </w:r>
            <w:r w:rsidRPr="009504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жұмыс. (Ж)</w:t>
            </w:r>
          </w:p>
          <w:p w:rsidR="000266D3" w:rsidRDefault="000716B6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96AAC4" wp14:editId="5021E13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1104900</wp:posOffset>
                      </wp:positionV>
                      <wp:extent cx="400050" cy="118110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2B17B" id="Овал 5" o:spid="_x0000_s1026" style="position:absolute;margin-left:131.8pt;margin-top:87pt;width:31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0266D3" w:rsidRPr="00AD004B">
              <w:rPr>
                <w:rFonts w:ascii="Times New Roman" w:hAnsi="Times New Roman"/>
                <w:sz w:val="24"/>
                <w:szCs w:val="24"/>
                <w:lang w:val="kk-KZ"/>
              </w:rPr>
              <w:t>Венн диаграммасы арқ</w:t>
            </w:r>
            <w:r w:rsidR="00026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ылы экологияның апатты деңгейінде тұрған, Семей қаласымен </w:t>
            </w:r>
            <w:r w:rsidR="000266D3" w:rsidRPr="00AD004B">
              <w:rPr>
                <w:rFonts w:ascii="Times New Roman" w:hAnsi="Times New Roman"/>
                <w:sz w:val="24"/>
                <w:szCs w:val="24"/>
                <w:lang w:val="kk-KZ"/>
              </w:rPr>
              <w:t>қауіпті деңгейдін</w:t>
            </w:r>
            <w:r w:rsidR="00026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 тұрған Теміртау қалаларының геоэкологиялық жағдайының </w:t>
            </w:r>
            <w:r w:rsidR="000266D3" w:rsidRPr="00AD004B">
              <w:rPr>
                <w:rFonts w:ascii="Times New Roman" w:hAnsi="Times New Roman"/>
                <w:sz w:val="24"/>
                <w:szCs w:val="24"/>
                <w:lang w:val="kk-KZ"/>
              </w:rPr>
              <w:t>ұқсастықтары мен айырмашылықтарын</w:t>
            </w:r>
            <w:r w:rsidR="00026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дәптерге жазады</w:t>
            </w:r>
            <w:r w:rsidR="000266D3" w:rsidRPr="00AD00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266D3" w:rsidRDefault="000716B6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8F349" wp14:editId="3E2A133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14605</wp:posOffset>
                      </wp:positionV>
                      <wp:extent cx="1752600" cy="11049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104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66D3" w:rsidRDefault="000266D3" w:rsidP="000266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AD004B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Апатты деңгей</w:t>
                                  </w:r>
                                </w:p>
                                <w:p w:rsidR="000266D3" w:rsidRPr="00E82A75" w:rsidRDefault="000266D3" w:rsidP="000266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E82A75">
                                    <w:rPr>
                                      <w:rFonts w:ascii="Times New Roman" w:hAnsi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Семей қаласы</w:t>
                                  </w:r>
                                </w:p>
                                <w:p w:rsidR="000266D3" w:rsidRDefault="000266D3" w:rsidP="000266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0266D3" w:rsidRPr="00AD004B" w:rsidRDefault="000266D3" w:rsidP="000266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0266D3" w:rsidRDefault="000266D3" w:rsidP="000266D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0266D3" w:rsidRDefault="000266D3" w:rsidP="000266D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0266D3" w:rsidRDefault="000266D3" w:rsidP="000266D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0266D3" w:rsidRPr="00AD004B" w:rsidRDefault="000266D3" w:rsidP="000266D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8F349" id="Овал 3" o:spid="_x0000_s1026" style="position:absolute;left:0;text-align:left;margin-left:-5.95pt;margin-top:1.15pt;width:138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" fillcolor="#5b9bd5" strokecolor="#41719c" strokeweight="1pt">
                      <v:stroke joinstyle="miter"/>
                      <v:textbox>
                        <w:txbxContent>
                          <w:p w:rsidR="000266D3" w:rsidRDefault="000266D3" w:rsidP="000266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AD004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Апатты деңгей</w:t>
                            </w:r>
                          </w:p>
                          <w:p w:rsidR="000266D3" w:rsidRPr="00E82A75" w:rsidRDefault="000266D3" w:rsidP="000266D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82A75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Семей қаласы</w:t>
                            </w:r>
                          </w:p>
                          <w:p w:rsidR="000266D3" w:rsidRDefault="000266D3" w:rsidP="000266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0266D3" w:rsidRPr="00AD004B" w:rsidRDefault="000266D3" w:rsidP="000266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0266D3" w:rsidRDefault="000266D3" w:rsidP="000266D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:rsidR="000266D3" w:rsidRDefault="000266D3" w:rsidP="000266D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:rsidR="000266D3" w:rsidRDefault="000266D3" w:rsidP="000266D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</w:t>
                            </w:r>
                          </w:p>
                          <w:p w:rsidR="000266D3" w:rsidRPr="00AD004B" w:rsidRDefault="000266D3" w:rsidP="000266D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35303" wp14:editId="4BE46F82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54610</wp:posOffset>
                      </wp:positionV>
                      <wp:extent cx="1800225" cy="1054100"/>
                      <wp:effectExtent l="0" t="0" r="28575" b="127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54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66D3" w:rsidRPr="00AD004B" w:rsidRDefault="000266D3" w:rsidP="000266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AD004B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Қауіпті деңгей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 w:rsidRPr="00E82A75">
                                    <w:rPr>
                                      <w:rFonts w:ascii="Times New Roman" w:hAnsi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Теміртау қаласы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35303" id="Овал 4" o:spid="_x0000_s1027" style="position:absolute;left:0;text-align:left;margin-left:166.5pt;margin-top:4.3pt;width:141.75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" fillcolor="#5b9bd5" strokecolor="#41719c" strokeweight="1pt">
                      <v:stroke joinstyle="miter"/>
                      <v:textbox>
                        <w:txbxContent>
                          <w:p w:rsidR="000266D3" w:rsidRPr="00AD004B" w:rsidRDefault="000266D3" w:rsidP="000266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AD004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Қауіпті деңгей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E82A75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Теміртау қаласы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66D3" w:rsidRDefault="000266D3" w:rsidP="00DE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F0D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атты деңгеймен қауіпті деңгейдегі қалалардың  ұқсастықтары мен айырмашылықтарын салысырып көрсетеді.</w:t>
            </w:r>
          </w:p>
          <w:p w:rsidR="000266D3" w:rsidRDefault="000266D3" w:rsidP="00DE6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66D3" w:rsidRPr="00AD004B" w:rsidRDefault="000266D3" w:rsidP="00DE6DDF">
            <w:pPr>
              <w:pStyle w:val="TableParagraph"/>
              <w:tabs>
                <w:tab w:val="left" w:pos="247"/>
              </w:tabs>
              <w:ind w:left="0" w:right="1597"/>
              <w:jc w:val="both"/>
              <w:rPr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Дескриптор:</w:t>
            </w:r>
          </w:p>
          <w:p w:rsidR="000266D3" w:rsidRPr="00AD004B" w:rsidRDefault="000266D3" w:rsidP="00DE6DDF">
            <w:pPr>
              <w:ind w:left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D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Апатты деңгеймен қауіпті де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ңгейдегі қалалардың ұқсастықтары мен айырмашылықтарын салыстыра алады.</w:t>
            </w:r>
          </w:p>
          <w:p w:rsidR="000266D3" w:rsidRPr="00F4606F" w:rsidRDefault="000266D3" w:rsidP="00DE6D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6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B21E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«Өзара бағалау»</w:t>
            </w:r>
            <w:r w:rsidRPr="005B57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оқушылар бір-бірінің дәптерлерімен алмасып, бағалайды.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 сынып оқулық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66-69 беттер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Карта ,атлас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266D3" w:rsidRPr="007F3E82" w:rsidTr="00DE6DDF">
        <w:trPr>
          <w:trHeight w:val="2117"/>
        </w:trPr>
        <w:tc>
          <w:tcPr>
            <w:tcW w:w="2977" w:type="dxa"/>
          </w:tcPr>
          <w:p w:rsidR="000266D3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соңы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460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Талдау-3минут</w:t>
            </w: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0266D3" w:rsidRDefault="000266D3" w:rsidP="00DE6DDF">
            <w:pPr>
              <w:tabs>
                <w:tab w:val="center" w:pos="300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66D3" w:rsidRDefault="000266D3" w:rsidP="00DE6DDF">
            <w:pPr>
              <w:tabs>
                <w:tab w:val="center" w:pos="300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0266D3" w:rsidRPr="000F0DCB" w:rsidRDefault="000266D3" w:rsidP="00DE6DDF">
            <w:pPr>
              <w:tabs>
                <w:tab w:val="center" w:pos="300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D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«Бір ауыз сөз»</w:t>
            </w:r>
          </w:p>
          <w:p w:rsidR="000266D3" w:rsidRDefault="000266D3" w:rsidP="00DE6D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DCB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сабақты қорытындылап,</w:t>
            </w:r>
            <w:r w:rsidRPr="000F0D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стикерлерге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өткен сабақ бойынша</w:t>
            </w:r>
            <w:r w:rsidRPr="000F0D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ғана сөз жазып, оны тақтаға жапсырады.</w:t>
            </w:r>
          </w:p>
          <w:p w:rsidR="000266D3" w:rsidRDefault="000266D3" w:rsidP="00DE6D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D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ойларын түсіндіріп береді. </w:t>
            </w:r>
          </w:p>
          <w:p w:rsidR="000266D3" w:rsidRDefault="000266D3" w:rsidP="00DE6D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D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Стикерлерге сабақты бағалайтын келесі сөздерді жазуға болады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266D3" w:rsidRPr="000F0DCB" w:rsidRDefault="000266D3" w:rsidP="00DE6D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D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ұнады, пайдалы, қажет, білдім, үйрендім, қызықтым, ұмтылдым, есте сақтадым т.б</w:t>
            </w:r>
          </w:p>
          <w:p w:rsidR="000266D3" w:rsidRDefault="000266D3" w:rsidP="00DE6DD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0A4DC" wp14:editId="38317160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64770</wp:posOffset>
                      </wp:positionV>
                      <wp:extent cx="1228725" cy="904875"/>
                      <wp:effectExtent l="19050" t="19050" r="47625" b="47625"/>
                      <wp:wrapNone/>
                      <wp:docPr id="6" name="6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904875"/>
                              </a:xfrm>
                              <a:prstGeom prst="star6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66D3" w:rsidRPr="004C6412" w:rsidRDefault="000266D3" w:rsidP="000266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4C6412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пайдалы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0A4DC" id="6-конечная звезда 6" o:spid="_x0000_s1028" style="position:absolute;margin-left:181.05pt;margin-top:5.1pt;width:96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" adj="-11796480,,5400" path="m,226219r409572,-4l614363,,819153,226215r409572,4l1023944,452438r204781,226218l819153,678660,614363,904875,409572,678660,,678656,204781,452438,,226219xe" fillcolor="#5b9bd5" strokecolor="#41719c" strokeweight="1pt">
                      <v:stroke joinstyle="miter"/>
                      <v:formulas/>
                      <v:path arrowok="t" o:connecttype="custom" o:connectlocs="0,226219;409572,226215;614363,0;819153,226215;1228725,226219;1023944,452438;1228725,678656;819153,678660;614363,904875;409572,678660;0,678656;204781,452438;0,226219" o:connectangles="0,0,0,0,0,0,0,0,0,0,0,0,0" textboxrect="0,0,1228725,904875"/>
                      <v:textbox>
                        <w:txbxContent>
                          <w:p w:rsidR="000266D3" w:rsidRPr="004C6412" w:rsidRDefault="000266D3" w:rsidP="000266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C641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пайдалы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D7479D" wp14:editId="6CE346C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102870</wp:posOffset>
                      </wp:positionV>
                      <wp:extent cx="1009650" cy="876300"/>
                      <wp:effectExtent l="19050" t="19050" r="38100" b="38100"/>
                      <wp:wrapNone/>
                      <wp:docPr id="2" name="6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87630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66D3" w:rsidRPr="004C6412" w:rsidRDefault="000266D3" w:rsidP="000266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4C6412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ұнады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7479D" id="6-конечная звезда 2" o:spid="_x0000_s1029" style="position:absolute;margin-left:4.05pt;margin-top:8.1pt;width:79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" adj="-11796480,,5400" path="m,219075r336547,-4l504825,,673103,219071r336547,4l841381,438150r168269,219075l673103,657229,504825,876300,336547,657229,,657225,168269,438150,,219075xe" fillcolor="#5b9bd5" strokecolor="#41719c" strokeweight="1pt">
                      <v:stroke joinstyle="miter"/>
                      <v:formulas/>
                      <v:path arrowok="t" o:connecttype="custom" o:connectlocs="0,219075;336547,219071;504825,0;673103,219071;1009650,219075;841381,438150;1009650,657225;673103,657229;504825,876300;336547,657229;0,657225;168269,438150;0,219075" o:connectangles="0,0,0,0,0,0,0,0,0,0,0,0,0" textboxrect="0,0,1009650,876300"/>
                      <v:textbox>
                        <w:txbxContent>
                          <w:p w:rsidR="000266D3" w:rsidRPr="004C6412" w:rsidRDefault="000266D3" w:rsidP="000266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C641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ұнады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66D3" w:rsidRPr="005B578C" w:rsidRDefault="000266D3" w:rsidP="00DE6DDF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1EF39E" wp14:editId="4C74DE92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1079500</wp:posOffset>
                      </wp:positionV>
                      <wp:extent cx="1247775" cy="733425"/>
                      <wp:effectExtent l="19050" t="0" r="47625" b="47625"/>
                      <wp:wrapNone/>
                      <wp:docPr id="9" name="Сердц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73342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66D3" w:rsidRDefault="000266D3" w:rsidP="000266D3">
                                  <w:pPr>
                                    <w:jc w:val="center"/>
                                  </w:pPr>
                                  <w:r w:rsidRPr="000F0DC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үйрендім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1EF39E" id="Сердце 9" o:spid="_x0000_s1030" style="position:absolute;left:0;text-align:left;margin-left:184.05pt;margin-top:85pt;width:98.25pt;height:5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4777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" adj="-11796480,,5400" path="m623888,183356v259953,-427831,1273770,,,550069c-649883,183356,363934,-244475,623888,183356xe" fillcolor="#5b9bd5" strokecolor="#41719c" strokeweight="1pt">
                      <v:stroke joinstyle="miter"/>
                      <v:formulas/>
                      <v:path arrowok="t" o:connecttype="custom" o:connectlocs="623888,183356;623888,733425;623888,183356" o:connectangles="0,0,0" textboxrect="0,0,1247775,733425"/>
                      <v:textbox>
                        <w:txbxContent>
                          <w:p w:rsidR="000266D3" w:rsidRDefault="000266D3" w:rsidP="000266D3">
                            <w:pPr>
                              <w:jc w:val="center"/>
                            </w:pPr>
                            <w:r w:rsidRPr="000F0DC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үйрендім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8B6FA4" wp14:editId="1246AFF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1108075</wp:posOffset>
                      </wp:positionV>
                      <wp:extent cx="1209675" cy="733425"/>
                      <wp:effectExtent l="19050" t="0" r="47625" b="47625"/>
                      <wp:wrapNone/>
                      <wp:docPr id="8" name="Сердц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73342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66D3" w:rsidRPr="00210EAD" w:rsidRDefault="000266D3" w:rsidP="000266D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10EAD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білдім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8B6FA4" id="Сердце 8" o:spid="_x0000_s1031" style="position:absolute;left:0;text-align:left;margin-left:11.55pt;margin-top:87.25pt;width:95.25pt;height:5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967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" adj="-11796480,,5400" path="m604838,183356v252015,-427831,1234876,,,550069c-630039,183356,352822,-244475,604838,183356xe" fillcolor="#5b9bd5" strokecolor="#41719c" strokeweight="1pt">
                      <v:stroke joinstyle="miter"/>
                      <v:formulas/>
                      <v:path arrowok="t" o:connecttype="custom" o:connectlocs="604838,183356;604838,733425;604838,183356" o:connectangles="0,0,0" textboxrect="0,0,1209675,733425"/>
                      <v:textbox>
                        <w:txbxContent>
                          <w:p w:rsidR="000266D3" w:rsidRPr="00210EAD" w:rsidRDefault="000266D3" w:rsidP="000266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0EA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білдім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D836FF" wp14:editId="4DC29FF0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136525</wp:posOffset>
                      </wp:positionV>
                      <wp:extent cx="895350" cy="933450"/>
                      <wp:effectExtent l="19050" t="0" r="19050" b="19050"/>
                      <wp:wrapNone/>
                      <wp:docPr id="7" name="Вертикальный свито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933450"/>
                              </a:xfrm>
                              <a:prstGeom prst="verticalScrol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66D3" w:rsidRPr="00210EAD" w:rsidRDefault="000266D3" w:rsidP="000266D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10EAD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қажет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836FF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Вертикальный свиток 7" o:spid="_x0000_s1032" type="#_x0000_t97" style="position:absolute;left:0;text-align:left;margin-left:102.3pt;margin-top:10.75pt;width:70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" fillcolor="#5b9bd5" strokecolor="#41719c" strokeweight="1pt">
                      <v:stroke joinstyle="miter"/>
                      <v:textbox>
                        <w:txbxContent>
                          <w:p w:rsidR="000266D3" w:rsidRPr="00210EAD" w:rsidRDefault="000266D3" w:rsidP="000266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0EA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қажет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0266D3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266D3" w:rsidRPr="00F4606F" w:rsidRDefault="000266D3" w:rsidP="00DE6DD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B66DE" w:rsidRPr="007F3E82" w:rsidRDefault="00EB66DE">
      <w:pPr>
        <w:rPr>
          <w:lang w:val="kk-KZ"/>
        </w:rPr>
      </w:pPr>
      <w:bookmarkStart w:id="0" w:name="_GoBack"/>
      <w:bookmarkEnd w:id="0"/>
    </w:p>
    <w:sectPr w:rsidR="00EB66DE" w:rsidRPr="007F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34B"/>
    <w:multiLevelType w:val="hybridMultilevel"/>
    <w:tmpl w:val="1D7800AE"/>
    <w:lvl w:ilvl="0" w:tplc="AAB09A5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B75C9C"/>
    <w:multiLevelType w:val="hybridMultilevel"/>
    <w:tmpl w:val="3E1C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AD9"/>
    <w:multiLevelType w:val="hybridMultilevel"/>
    <w:tmpl w:val="87347EEC"/>
    <w:lvl w:ilvl="0" w:tplc="11F2E7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5995B21"/>
    <w:multiLevelType w:val="hybridMultilevel"/>
    <w:tmpl w:val="F4DE85C2"/>
    <w:lvl w:ilvl="0" w:tplc="760C35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DED"/>
    <w:multiLevelType w:val="hybridMultilevel"/>
    <w:tmpl w:val="9CD8A72C"/>
    <w:lvl w:ilvl="0" w:tplc="C09CD7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133E3"/>
    <w:multiLevelType w:val="hybridMultilevel"/>
    <w:tmpl w:val="68A2792A"/>
    <w:lvl w:ilvl="0" w:tplc="202479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29"/>
    <w:rsid w:val="000266D3"/>
    <w:rsid w:val="000716B6"/>
    <w:rsid w:val="00327967"/>
    <w:rsid w:val="00427F10"/>
    <w:rsid w:val="007E1C29"/>
    <w:rsid w:val="007E59C9"/>
    <w:rsid w:val="007F3E82"/>
    <w:rsid w:val="009B70B4"/>
    <w:rsid w:val="00A948A7"/>
    <w:rsid w:val="00EB66DE"/>
    <w:rsid w:val="00F2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56D2D-DA97-491A-B75F-2E54E2CE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66D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0266D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styleId="a4">
    <w:name w:val="List Paragraph"/>
    <w:basedOn w:val="a"/>
    <w:uiPriority w:val="34"/>
    <w:qFormat/>
    <w:rsid w:val="000266D3"/>
    <w:pPr>
      <w:ind w:left="720"/>
      <w:contextualSpacing/>
    </w:pPr>
  </w:style>
  <w:style w:type="table" w:styleId="a3">
    <w:name w:val="Table Grid"/>
    <w:basedOn w:val="a1"/>
    <w:uiPriority w:val="39"/>
    <w:rsid w:val="0002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Ероха</dc:creator>
  <cp:keywords/>
  <dc:description/>
  <cp:lastModifiedBy>admin</cp:lastModifiedBy>
  <cp:revision>7</cp:revision>
  <dcterms:created xsi:type="dcterms:W3CDTF">2021-12-22T18:35:00Z</dcterms:created>
  <dcterms:modified xsi:type="dcterms:W3CDTF">2022-02-14T15:30:00Z</dcterms:modified>
</cp:coreProperties>
</file>